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3B9ACA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E567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E5676" w:rsidRPr="003E567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676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3E5676">
        <w:rPr>
          <w:b/>
          <w:noProof/>
          <w:sz w:val="24"/>
        </w:rPr>
        <w:t>3</w:t>
      </w:r>
      <w:r w:rsidR="00E75455">
        <w:rPr>
          <w:b/>
          <w:noProof/>
          <w:sz w:val="24"/>
        </w:rPr>
        <w:t>8692</w:t>
      </w:r>
    </w:p>
    <w:p w14:paraId="379092B6" w14:textId="501C3A3B" w:rsidR="00E40877" w:rsidRDefault="003E567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78570" w:rsidR="001E41F3" w:rsidRPr="00410371" w:rsidRDefault="00DD18BD" w:rsidP="00DD1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AF3D80">
              <w:rPr>
                <w:b/>
                <w:noProof/>
                <w:sz w:val="28"/>
              </w:rPr>
              <w:t>.</w:t>
            </w:r>
            <w:r w:rsidR="00DD61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5AC7F" w:rsidR="001E41F3" w:rsidRPr="00410371" w:rsidRDefault="00CA138F" w:rsidP="00547111">
            <w:pPr>
              <w:pStyle w:val="CRCoverPage"/>
              <w:spacing w:after="0"/>
              <w:rPr>
                <w:noProof/>
              </w:rPr>
            </w:pPr>
            <w:r w:rsidRPr="00715A30">
              <w:rPr>
                <w:highlight w:val="yellow"/>
              </w:rPr>
              <w:fldChar w:fldCharType="begin"/>
            </w:r>
            <w:r w:rsidRPr="00715A30">
              <w:rPr>
                <w:highlight w:val="yellow"/>
              </w:rPr>
              <w:instrText xml:space="preserve"> DOCPROPERTY  Cr#  \* MERGEFORMAT </w:instrText>
            </w:r>
            <w:r w:rsidRPr="00715A30">
              <w:rPr>
                <w:highlight w:val="yellow"/>
              </w:rPr>
              <w:fldChar w:fldCharType="separate"/>
            </w:r>
            <w:r w:rsidR="00CD2ED7" w:rsidRPr="00CD2ED7">
              <w:rPr>
                <w:b/>
                <w:noProof/>
                <w:sz w:val="28"/>
              </w:rPr>
              <w:t>5865</w:t>
            </w:r>
            <w:r w:rsidRPr="00715A3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57671" w:rsidR="001E41F3" w:rsidRPr="00410371" w:rsidRDefault="00C4357A" w:rsidP="00715A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5A3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6232AD" w:rsidR="001E41F3" w:rsidRPr="00410371" w:rsidRDefault="00C435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5A59" w:rsidRPr="00575A59">
                <w:rPr>
                  <w:b/>
                  <w:noProof/>
                  <w:sz w:val="28"/>
                </w:rPr>
                <w:t>1</w:t>
              </w:r>
              <w:r w:rsidR="00DD3F52" w:rsidRPr="00DD3F52">
                <w:rPr>
                  <w:b/>
                  <w:noProof/>
                  <w:sz w:val="28"/>
                </w:rPr>
                <w:t>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2119F" w:rsidR="001E41F3" w:rsidRDefault="00434C3A" w:rsidP="00DD18BD">
            <w:pPr>
              <w:pStyle w:val="CRCoverPage"/>
              <w:spacing w:after="0"/>
              <w:ind w:left="100"/>
              <w:rPr>
                <w:noProof/>
              </w:rPr>
            </w:pPr>
            <w:r w:rsidRPr="00434C3A">
              <w:t>Redirection with MPS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A3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15A30" w:rsidRDefault="00715A30" w:rsidP="00715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D2496" w:rsidR="00715A30" w:rsidRDefault="00AB5BCA" w:rsidP="0071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</w:t>
            </w:r>
            <w:r w:rsidR="00715A30">
              <w:rPr>
                <w:noProof/>
              </w:rPr>
              <w:t xml:space="preserve"> Labs, </w:t>
            </w:r>
            <w:r w:rsidR="00715A30">
              <w:t>CISA ECD</w:t>
            </w:r>
            <w:r w:rsidR="00820EA1">
              <w:t>, Verizon</w:t>
            </w:r>
            <w:r w:rsidR="00A97882">
              <w:t>, T-Mobile U</w:t>
            </w:r>
            <w:bookmarkStart w:id="1" w:name="_GoBack"/>
            <w:bookmarkEnd w:id="1"/>
            <w:r w:rsidR="00A97882">
              <w:t>SA</w:t>
            </w:r>
            <w:r w:rsidR="008147AA">
              <w:t>, AT&amp;T</w:t>
            </w:r>
            <w:r w:rsidR="0049021B">
              <w:t>, Nokia, Nokia Shanghai Bell</w:t>
            </w:r>
          </w:p>
        </w:tc>
      </w:tr>
      <w:tr w:rsidR="00715A3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15A30" w:rsidRDefault="00715A30" w:rsidP="00715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98E1F" w:rsidR="00715A30" w:rsidRDefault="00715A30" w:rsidP="00DD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DD18BD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280A6" w:rsidR="001E41F3" w:rsidRDefault="00647F63">
            <w:pPr>
              <w:pStyle w:val="CRCoverPage"/>
              <w:spacing w:after="0"/>
              <w:ind w:left="100"/>
              <w:rPr>
                <w:noProof/>
              </w:rPr>
            </w:pPr>
            <w:r w:rsidRPr="00810482">
              <w:t>TEI1</w:t>
            </w:r>
            <w:r w:rsidR="00DD3F5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392DA" w:rsidR="001E41F3" w:rsidRDefault="00647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5248B" w:rsidR="001E41F3" w:rsidRDefault="006470BF" w:rsidP="00715A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E1B2" w:rsidR="001E41F3" w:rsidRDefault="0071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F415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DA877" w14:textId="41DFC978" w:rsidR="00DD18BD" w:rsidRDefault="00436746" w:rsidP="00DD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Ability for the UE to set the RRC resume cause is not specified.</w:t>
            </w:r>
          </w:p>
          <w:p w14:paraId="708AA7DE" w14:textId="618251E5" w:rsidR="008535F0" w:rsidRPr="00D87125" w:rsidRDefault="008535F0" w:rsidP="008535F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712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39CB4" w14:textId="189770DB" w:rsidR="00CB5A24" w:rsidRPr="00DD18BD" w:rsidRDefault="00917A33" w:rsidP="00CB5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received from upper layers can</w:t>
            </w:r>
            <w:r w:rsidR="00CB5A24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 used to set the RRC resume cause </w:t>
            </w:r>
            <w:r w:rsidR="00CB5A24">
              <w:rPr>
                <w:noProof/>
              </w:rPr>
              <w:t xml:space="preserve">as well as the RRC estabishment cause </w:t>
            </w:r>
            <w:r>
              <w:rPr>
                <w:noProof/>
              </w:rPr>
              <w:t>as specified in TS 3</w:t>
            </w:r>
            <w:r w:rsidR="00DD610A">
              <w:rPr>
                <w:noProof/>
              </w:rPr>
              <w:t>8</w:t>
            </w:r>
            <w:r>
              <w:rPr>
                <w:noProof/>
              </w:rPr>
              <w:t>.331.</w:t>
            </w:r>
            <w:r w:rsidR="00CB5A24">
              <w:rPr>
                <w:noProof/>
              </w:rPr>
              <w:t xml:space="preserve"> Add the RRC resume cause as something that can be set based on the RRC establishment cause.</w:t>
            </w:r>
          </w:p>
          <w:p w14:paraId="31C656EC" w14:textId="45EBCC42" w:rsidR="00197F9C" w:rsidRPr="00D87125" w:rsidRDefault="00197F9C" w:rsidP="003B1345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9AB9D" w:rsidR="001E41F3" w:rsidRDefault="00CB5A24" w:rsidP="00A71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</w:t>
            </w:r>
            <w:r w:rsidR="00DD610A">
              <w:rPr>
                <w:noProof/>
              </w:rPr>
              <w:t>5</w:t>
            </w:r>
            <w:r>
              <w:rPr>
                <w:noProof/>
              </w:rPr>
              <w:t>01 will be out of alignment with TS 3</w:t>
            </w:r>
            <w:r w:rsidR="00DD610A">
              <w:rPr>
                <w:noProof/>
              </w:rPr>
              <w:t>8</w:t>
            </w:r>
            <w:r>
              <w:rPr>
                <w:noProof/>
              </w:rPr>
              <w:t>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CC2A1" w:rsidR="001E41F3" w:rsidRDefault="00DD610A" w:rsidP="00D87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4898C14" w:rsidR="001E41F3" w:rsidRDefault="001E41F3">
      <w:pPr>
        <w:rPr>
          <w:noProof/>
        </w:rPr>
      </w:pPr>
    </w:p>
    <w:p w14:paraId="134902F7" w14:textId="2153DA14" w:rsidR="00DD610A" w:rsidRPr="00E05F6A" w:rsidRDefault="001C79A8" w:rsidP="00E05F6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6FCDCA2B" w14:textId="77777777" w:rsidR="00E05F6A" w:rsidRDefault="00E05F6A" w:rsidP="00E05F6A">
      <w:pPr>
        <w:pStyle w:val="Heading3"/>
      </w:pPr>
      <w:bookmarkStart w:id="2" w:name="_Toc146298042"/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  <w:bookmarkEnd w:id="2"/>
    </w:p>
    <w:p w14:paraId="44D1B4BA" w14:textId="77777777" w:rsidR="00E05F6A" w:rsidRDefault="00E05F6A" w:rsidP="00E05F6A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subclauses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r>
        <w:rPr>
          <w:snapToGrid w:val="0"/>
          <w:lang w:eastAsia="zh-CN"/>
        </w:rPr>
        <w:t>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If the access attempt matches more than one </w:t>
      </w:r>
      <w:r>
        <w:rPr>
          <w:snapToGrid w:val="0"/>
        </w:rPr>
        <w:lastRenderedPageBreak/>
        <w:t xml:space="preserve">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RRC establishment cause</w:t>
      </w:r>
      <w:r w:rsidRPr="007449FE">
        <w:rPr>
          <w:snapToGrid w:val="0"/>
        </w:rPr>
        <w:t xml:space="preserve"> of the lowest rule number shall be </w:t>
      </w:r>
      <w:r>
        <w:rPr>
          <w:snapToGrid w:val="0"/>
        </w:rPr>
        <w:t xml:space="preserve">used. </w:t>
      </w:r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subclauses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3C0F2CFF" w14:textId="3F3D4DCE" w:rsidR="00E05F6A" w:rsidRDefault="00E05F6A" w:rsidP="00E05F6A">
      <w:pPr>
        <w:pStyle w:val="NO"/>
      </w:pPr>
      <w:r>
        <w:rPr>
          <w:lang w:eastAsia="ko-KR"/>
        </w:rPr>
        <w:t>NOTE 1:</w:t>
      </w:r>
      <w:r>
        <w:rPr>
          <w:lang w:eastAsia="ko-KR"/>
        </w:rPr>
        <w:tab/>
        <w:t xml:space="preserve">Following an RRC release with redirection, the lower layers can set the RRC establishment cause </w:t>
      </w:r>
      <w:ins w:id="3" w:author="Peraton Labs-PM" w:date="2023-07-26T15:35:00Z">
        <w:r>
          <w:rPr>
            <w:lang w:eastAsia="ko-KR"/>
          </w:rPr>
          <w:t xml:space="preserve">or the RRC resume cause </w:t>
        </w:r>
      </w:ins>
      <w:r>
        <w:rPr>
          <w:lang w:eastAsia="ko-KR"/>
        </w:rPr>
        <w:t>to "</w:t>
      </w:r>
      <w:proofErr w:type="spellStart"/>
      <w:r>
        <w:rPr>
          <w:lang w:eastAsia="ko-KR"/>
        </w:rPr>
        <w:t>mps</w:t>
      </w:r>
      <w:r>
        <w:rPr>
          <w:lang w:eastAsia="ko-KR"/>
        </w:rPr>
        <w:noBreakHyphen/>
        <w:t>PriorityAccess</w:t>
      </w:r>
      <w:proofErr w:type="spellEnd"/>
      <w:r>
        <w:rPr>
          <w:lang w:eastAsia="ko-KR"/>
        </w:rPr>
        <w:t xml:space="preserve">" in the case of redirection to an NR cell connected to 5GCN (see </w:t>
      </w:r>
      <w:r>
        <w:t>3GPP</w:t>
      </w:r>
      <w:r w:rsidRPr="00235394">
        <w:t> </w:t>
      </w:r>
      <w:r>
        <w:t>TS</w:t>
      </w:r>
      <w:r w:rsidRPr="00235394">
        <w:t> </w:t>
      </w:r>
      <w:r>
        <w:t>38.331</w:t>
      </w:r>
      <w:r w:rsidRPr="00235394">
        <w:t> </w:t>
      </w:r>
      <w:r>
        <w:t xml:space="preserve">[30]) </w:t>
      </w:r>
      <w:r>
        <w:rPr>
          <w:lang w:eastAsia="ko-KR"/>
        </w:rPr>
        <w:t>or to "</w:t>
      </w:r>
      <w:proofErr w:type="spellStart"/>
      <w:r>
        <w:rPr>
          <w:lang w:eastAsia="ko-KR"/>
        </w:rPr>
        <w:t>highPriorityAccess</w:t>
      </w:r>
      <w:proofErr w:type="spellEnd"/>
      <w:r>
        <w:rPr>
          <w:lang w:eastAsia="ko-KR"/>
        </w:rPr>
        <w:t>" in the case of redirection to an E</w:t>
      </w:r>
      <w:r>
        <w:rPr>
          <w:lang w:eastAsia="ko-KR"/>
        </w:rPr>
        <w:noBreakHyphen/>
        <w:t xml:space="preserve">UTRA cell connected to 5GCN </w:t>
      </w:r>
      <w:r>
        <w:t>(see 3GPP</w:t>
      </w:r>
      <w:r w:rsidRPr="00235394">
        <w:t> </w:t>
      </w:r>
      <w:r>
        <w:t>TS</w:t>
      </w:r>
      <w:r w:rsidRPr="00235394">
        <w:t> </w:t>
      </w:r>
      <w:r>
        <w:t>36.331</w:t>
      </w:r>
      <w:r w:rsidRPr="00235394">
        <w:t> </w:t>
      </w:r>
      <w:r>
        <w:t>[25A])</w:t>
      </w:r>
      <w:r>
        <w:rPr>
          <w:lang w:eastAsia="ko-KR"/>
        </w:rPr>
        <w:t>, if the network indicates to the U</w:t>
      </w:r>
      <w:r>
        <w:t>E during RRC connection release with redirection that the UE has an active MPS session.</w:t>
      </w:r>
    </w:p>
    <w:p w14:paraId="2D3DFBEB" w14:textId="25A61691" w:rsidR="00E05F6A" w:rsidRDefault="00E05F6A" w:rsidP="00E05F6A">
      <w:pPr>
        <w:pStyle w:val="NO"/>
        <w:rPr>
          <w:snapToGrid w:val="0"/>
          <w:lang w:eastAsia="zh-CN"/>
        </w:rPr>
      </w:pPr>
      <w:r>
        <w:rPr>
          <w:lang w:eastAsia="ko-KR"/>
        </w:rPr>
        <w:t>NOTE</w:t>
      </w:r>
      <w:r w:rsidRPr="00235394">
        <w:t> </w:t>
      </w:r>
      <w:r>
        <w:t>2</w:t>
      </w:r>
      <w:r>
        <w:rPr>
          <w:lang w:eastAsia="ko-KR"/>
        </w:rPr>
        <w:t>:</w:t>
      </w:r>
      <w:r>
        <w:rPr>
          <w:lang w:eastAsia="ko-KR"/>
        </w:rPr>
        <w:tab/>
      </w:r>
      <w:bookmarkStart w:id="4" w:name="OLE_LINK12"/>
      <w:del w:id="5" w:author="Peraton Labs-PM" w:date="2023-09-23T15:36:00Z">
        <w:r w:rsidRPr="00593162" w:rsidDel="00E05F6A">
          <w:rPr>
            <w:lang w:eastAsia="ko-KR"/>
          </w:rPr>
          <w:delText>In case of</w:delText>
        </w:r>
      </w:del>
      <w:ins w:id="6" w:author="Peraton Labs-PM" w:date="2023-09-23T15:36:00Z">
        <w:r>
          <w:rPr>
            <w:lang w:eastAsia="ko-KR"/>
          </w:rPr>
          <w:t>When</w:t>
        </w:r>
      </w:ins>
      <w:r w:rsidRPr="00593162">
        <w:rPr>
          <w:lang w:eastAsia="ko-KR"/>
        </w:rPr>
        <w:t xml:space="preserve"> the UE is acting as a 5G </w:t>
      </w:r>
      <w:proofErr w:type="spellStart"/>
      <w:r w:rsidRPr="00593162">
        <w:rPr>
          <w:lang w:eastAsia="ko-KR"/>
        </w:rPr>
        <w:t>ProSe</w:t>
      </w:r>
      <w:proofErr w:type="spellEnd"/>
      <w:r w:rsidRPr="00593162">
        <w:rPr>
          <w:lang w:eastAsia="ko-KR"/>
        </w:rPr>
        <w:t xml:space="preserve"> layer-2 UE-to-network relay UE, </w:t>
      </w:r>
      <w:bookmarkStart w:id="7" w:name="OLE_LINK9"/>
      <w:r>
        <w:rPr>
          <w:lang w:eastAsia="ko-KR"/>
        </w:rPr>
        <w:t>i</w:t>
      </w:r>
      <w:r w:rsidRPr="00593162">
        <w:rPr>
          <w:lang w:eastAsia="ko-KR"/>
        </w:rPr>
        <w:t xml:space="preserve">t is possible for the lower layer to decide an applicable RRC establishment cause according to the request from the 5G </w:t>
      </w:r>
      <w:proofErr w:type="spellStart"/>
      <w:r w:rsidRPr="00593162">
        <w:rPr>
          <w:lang w:eastAsia="ko-KR"/>
        </w:rPr>
        <w:t>ProSe</w:t>
      </w:r>
      <w:proofErr w:type="spellEnd"/>
      <w:r w:rsidRPr="00593162">
        <w:rPr>
          <w:lang w:eastAsia="ko-KR"/>
        </w:rPr>
        <w:t xml:space="preserve"> </w:t>
      </w:r>
      <w:r w:rsidRPr="00593162">
        <w:rPr>
          <w:lang w:eastAsia="zh-CN"/>
        </w:rPr>
        <w:t>layer</w:t>
      </w:r>
      <w:r w:rsidRPr="00593162">
        <w:rPr>
          <w:lang w:eastAsia="ko-KR"/>
        </w:rPr>
        <w:t>-2 remote UE</w:t>
      </w:r>
      <w:bookmarkEnd w:id="7"/>
      <w:r w:rsidRPr="00593162">
        <w:rPr>
          <w:lang w:eastAsia="ko-KR"/>
        </w:rPr>
        <w:t xml:space="preserve"> as specified in </w:t>
      </w:r>
      <w:r w:rsidRPr="00593162">
        <w:t>3GPP TS 38.331 [30]</w:t>
      </w:r>
      <w:r w:rsidRPr="00593162">
        <w:rPr>
          <w:lang w:eastAsia="ko-KR"/>
        </w:rPr>
        <w:t>.</w:t>
      </w:r>
      <w:bookmarkEnd w:id="4"/>
    </w:p>
    <w:p w14:paraId="3DF63293" w14:textId="77777777" w:rsidR="00E05F6A" w:rsidRPr="00B64BC3" w:rsidRDefault="00E05F6A" w:rsidP="00E05F6A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E05F6A" w:rsidRPr="005F7EB0" w14:paraId="737D7E06" w14:textId="77777777" w:rsidTr="00351DAC">
        <w:tc>
          <w:tcPr>
            <w:tcW w:w="2109" w:type="dxa"/>
          </w:tcPr>
          <w:p w14:paraId="28FF00D4" w14:textId="77777777" w:rsidR="00E05F6A" w:rsidRPr="005F7EB0" w:rsidRDefault="00E05F6A" w:rsidP="00351DA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59CF8D2C" w14:textId="77777777" w:rsidR="00E05F6A" w:rsidRPr="005F7EB0" w:rsidRDefault="00E05F6A" w:rsidP="00351DAC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0A67A7C1" w14:textId="77777777" w:rsidR="00E05F6A" w:rsidRPr="005F7EB0" w:rsidRDefault="00E05F6A" w:rsidP="00351DAC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459B57A0" w14:textId="77777777" w:rsidR="00E05F6A" w:rsidRPr="005F7EB0" w:rsidRDefault="00E05F6A" w:rsidP="00351DAC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E05F6A" w:rsidRPr="005F7EB0" w14:paraId="6471EC11" w14:textId="77777777" w:rsidTr="00351DAC">
        <w:tc>
          <w:tcPr>
            <w:tcW w:w="2109" w:type="dxa"/>
          </w:tcPr>
          <w:p w14:paraId="30589169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50CF2BE8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36D4370D" w14:textId="77777777" w:rsidR="00E05F6A" w:rsidRPr="005F7EB0" w:rsidRDefault="00E05F6A" w:rsidP="00351DAC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650CA6A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E05F6A" w:rsidRPr="005F7EB0" w14:paraId="2077D778" w14:textId="77777777" w:rsidTr="00351DAC">
        <w:tc>
          <w:tcPr>
            <w:tcW w:w="2109" w:type="dxa"/>
          </w:tcPr>
          <w:p w14:paraId="017A44C9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4AAD891E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7E722348" w14:textId="77777777" w:rsidR="00E05F6A" w:rsidRPr="005F7EB0" w:rsidRDefault="00E05F6A" w:rsidP="00351DAC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BC06F39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E05F6A" w:rsidRPr="005F7EB0" w14:paraId="24EFDF21" w14:textId="77777777" w:rsidTr="00351DAC">
        <w:tc>
          <w:tcPr>
            <w:tcW w:w="2109" w:type="dxa"/>
          </w:tcPr>
          <w:p w14:paraId="3091D084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64F91B16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4391119B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F5D2F64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E05F6A" w:rsidRPr="005F7EB0" w14:paraId="3F65606D" w14:textId="77777777" w:rsidTr="00351DAC">
        <w:tc>
          <w:tcPr>
            <w:tcW w:w="2109" w:type="dxa"/>
          </w:tcPr>
          <w:p w14:paraId="214FB9A0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0A90F14A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75856644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19B13C5C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E05F6A" w:rsidRPr="005F7EB0" w14:paraId="2F6B6A8F" w14:textId="77777777" w:rsidTr="00351DAC">
        <w:tc>
          <w:tcPr>
            <w:tcW w:w="2109" w:type="dxa"/>
            <w:vMerge w:val="restart"/>
          </w:tcPr>
          <w:p w14:paraId="2F31089F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07247922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1D47B7C3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63618656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E05F6A" w:rsidRPr="005F7EB0" w14:paraId="48EBAF1A" w14:textId="77777777" w:rsidTr="00351DAC">
        <w:tc>
          <w:tcPr>
            <w:tcW w:w="2109" w:type="dxa"/>
            <w:vMerge/>
          </w:tcPr>
          <w:p w14:paraId="46E3B735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8F83C21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6278997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45D64A42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E05F6A" w:rsidRPr="005F7EB0" w14:paraId="4B67B67B" w14:textId="77777777" w:rsidTr="00351DAC">
        <w:tc>
          <w:tcPr>
            <w:tcW w:w="2109" w:type="dxa"/>
            <w:vMerge/>
          </w:tcPr>
          <w:p w14:paraId="14A94C38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DDDB6AB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DB58C0B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38CA7E9A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E05F6A" w:rsidRPr="005F7EB0" w14:paraId="3E646AB8" w14:textId="77777777" w:rsidTr="00351DAC">
        <w:tc>
          <w:tcPr>
            <w:tcW w:w="2109" w:type="dxa"/>
            <w:vMerge/>
          </w:tcPr>
          <w:p w14:paraId="64D07309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BD9FEC1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50F0DD3" w14:textId="77777777" w:rsidR="00E05F6A" w:rsidRPr="005F7EB0" w:rsidRDefault="00E05F6A" w:rsidP="00351DAC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0D923E15" w14:textId="77777777" w:rsidR="00E05F6A" w:rsidRPr="005F7EB0" w:rsidRDefault="00E05F6A" w:rsidP="00351DAC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E05F6A" w:rsidRPr="005F7EB0" w14:paraId="2B645780" w14:textId="77777777" w:rsidTr="00351DAC">
        <w:trPr>
          <w:trHeight w:val="253"/>
        </w:trPr>
        <w:tc>
          <w:tcPr>
            <w:tcW w:w="2109" w:type="dxa"/>
            <w:vMerge/>
          </w:tcPr>
          <w:p w14:paraId="2D5EEC70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DA14521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EE5BE8F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4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6ECC36EF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E05F6A" w:rsidRPr="005F7EB0" w14:paraId="41D4A93B" w14:textId="77777777" w:rsidTr="00351DAC">
        <w:trPr>
          <w:trHeight w:val="271"/>
        </w:trPr>
        <w:tc>
          <w:tcPr>
            <w:tcW w:w="2109" w:type="dxa"/>
            <w:vMerge/>
          </w:tcPr>
          <w:p w14:paraId="437D99E6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485E293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F51E8F5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5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6462EAC0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E05F6A" w:rsidRPr="005F7EB0" w14:paraId="7A46D9FE" w14:textId="77777777" w:rsidTr="00351DAC">
        <w:trPr>
          <w:trHeight w:val="275"/>
        </w:trPr>
        <w:tc>
          <w:tcPr>
            <w:tcW w:w="2109" w:type="dxa"/>
            <w:vMerge/>
          </w:tcPr>
          <w:p w14:paraId="166D2257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3CB1847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16F503B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3665CBC3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E05F6A" w:rsidRPr="005F7EB0" w14:paraId="2CCF2DFC" w14:textId="77777777" w:rsidTr="00351DAC">
        <w:tc>
          <w:tcPr>
            <w:tcW w:w="2109" w:type="dxa"/>
            <w:vMerge/>
          </w:tcPr>
          <w:p w14:paraId="0B25E388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7968E6E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5E2EA60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D464B9B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E05F6A" w:rsidRPr="005F7EB0" w14:paraId="7E0E3596" w14:textId="77777777" w:rsidTr="00351DAC">
        <w:tc>
          <w:tcPr>
            <w:tcW w:w="2109" w:type="dxa"/>
            <w:vMerge/>
          </w:tcPr>
          <w:p w14:paraId="2323EAA0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3ECB9F1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BA626C6" w14:textId="77777777" w:rsidR="00E05F6A" w:rsidRPr="005F7EB0" w:rsidRDefault="00E05F6A" w:rsidP="00351DAC">
            <w:pPr>
              <w:pStyle w:val="TAC"/>
            </w:pPr>
            <w:r w:rsidRPr="00472ACC">
              <w:rPr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lang w:val="en-US"/>
              </w:rPr>
              <w:t>signalling</w:t>
            </w:r>
            <w:proofErr w:type="spellEnd"/>
            <w:r w:rsidRPr="00472ACC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502A33B3" w14:textId="77777777" w:rsidR="00E05F6A" w:rsidRDefault="00E05F6A" w:rsidP="00351DAC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E05F6A" w:rsidRPr="005F7EB0" w14:paraId="58D1C379" w14:textId="77777777" w:rsidTr="00351DAC">
        <w:tc>
          <w:tcPr>
            <w:tcW w:w="9629" w:type="dxa"/>
            <w:gridSpan w:val="4"/>
          </w:tcPr>
          <w:p w14:paraId="022ABA5A" w14:textId="77777777" w:rsidR="00E05F6A" w:rsidRPr="00CD02A6" w:rsidRDefault="00E05F6A" w:rsidP="00351DAC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3C3BAFBD" w14:textId="77777777" w:rsidR="00E05F6A" w:rsidRPr="005F7EB0" w:rsidRDefault="00E05F6A" w:rsidP="00351DAC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0244D353" w14:textId="77777777" w:rsidR="00E05F6A" w:rsidRPr="00C9035C" w:rsidRDefault="00E05F6A" w:rsidP="00E05F6A"/>
    <w:p w14:paraId="256BCCE1" w14:textId="77777777" w:rsidR="00E05F6A" w:rsidRPr="00B64BC3" w:rsidRDefault="00E05F6A" w:rsidP="00E05F6A">
      <w:pPr>
        <w:pStyle w:val="TH"/>
        <w:rPr>
          <w:rFonts w:cs="Arial"/>
          <w:lang w:eastAsia="zh-CN"/>
        </w:rPr>
      </w:pPr>
      <w:r w:rsidRPr="00DE4B74">
        <w:lastRenderedPageBreak/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noProof/>
          <w:lang w:eastAsia="zh-CN"/>
        </w:rPr>
        <w:t>2:</w:t>
      </w:r>
      <w:r w:rsidRPr="00B64BC3">
        <w:t xml:space="preserve">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E-UTRA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E05F6A" w:rsidRPr="005F7EB0" w14:paraId="35E2CD80" w14:textId="77777777" w:rsidTr="00351DAC">
        <w:tc>
          <w:tcPr>
            <w:tcW w:w="2109" w:type="dxa"/>
          </w:tcPr>
          <w:p w14:paraId="339F9049" w14:textId="77777777" w:rsidR="00E05F6A" w:rsidRPr="005F7EB0" w:rsidRDefault="00E05F6A" w:rsidP="00351DA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0B6F0203" w14:textId="77777777" w:rsidR="00E05F6A" w:rsidRPr="005F7EB0" w:rsidRDefault="00E05F6A" w:rsidP="00351DAC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3CACD720" w14:textId="77777777" w:rsidR="00E05F6A" w:rsidRPr="005F7EB0" w:rsidRDefault="00E05F6A" w:rsidP="00351DAC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4DC5BCA4" w14:textId="77777777" w:rsidR="00E05F6A" w:rsidRPr="005F7EB0" w:rsidRDefault="00E05F6A" w:rsidP="00351DAC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E05F6A" w:rsidRPr="005F7EB0" w14:paraId="3D343BFD" w14:textId="77777777" w:rsidTr="00351DAC">
        <w:tc>
          <w:tcPr>
            <w:tcW w:w="2109" w:type="dxa"/>
          </w:tcPr>
          <w:p w14:paraId="58F26CE2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6747FB95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4F8B6908" w14:textId="77777777" w:rsidR="00E05F6A" w:rsidRPr="005F7EB0" w:rsidRDefault="00E05F6A" w:rsidP="00351DAC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24932F2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E05F6A" w:rsidRPr="005F7EB0" w14:paraId="4AEB165E" w14:textId="77777777" w:rsidTr="00351DAC">
        <w:tc>
          <w:tcPr>
            <w:tcW w:w="2109" w:type="dxa"/>
          </w:tcPr>
          <w:p w14:paraId="17EE3D18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29AA6F94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A873A8A" w14:textId="77777777" w:rsidR="00E05F6A" w:rsidRPr="005F7EB0" w:rsidRDefault="00E05F6A" w:rsidP="00351DAC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0DD7556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E05F6A" w:rsidRPr="005F7EB0" w14:paraId="16E7450F" w14:textId="77777777" w:rsidTr="00351DAC">
        <w:tc>
          <w:tcPr>
            <w:tcW w:w="2109" w:type="dxa"/>
          </w:tcPr>
          <w:p w14:paraId="37C601D8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42419DC6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6A4E9AC1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493D88B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E05F6A" w:rsidRPr="005F7EB0" w14:paraId="29BCC244" w14:textId="77777777" w:rsidTr="00351DAC">
        <w:tc>
          <w:tcPr>
            <w:tcW w:w="2109" w:type="dxa"/>
          </w:tcPr>
          <w:p w14:paraId="41510DE4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5D8EBB91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47BE9E6A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76D02232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E05F6A" w:rsidRPr="005F7EB0" w14:paraId="302232A1" w14:textId="77777777" w:rsidTr="00351DAC">
        <w:tc>
          <w:tcPr>
            <w:tcW w:w="2109" w:type="dxa"/>
            <w:vMerge w:val="restart"/>
          </w:tcPr>
          <w:p w14:paraId="497565F9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37D5CEEF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2070799F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15F69797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E05F6A" w:rsidRPr="005F7EB0" w14:paraId="3A1DB295" w14:textId="77777777" w:rsidTr="00351DAC">
        <w:tc>
          <w:tcPr>
            <w:tcW w:w="2109" w:type="dxa"/>
            <w:vMerge/>
          </w:tcPr>
          <w:p w14:paraId="2AFD1BDD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B22AACD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BFF592F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5E0D2A54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E05F6A" w:rsidRPr="005F7EB0" w14:paraId="27E1B01F" w14:textId="77777777" w:rsidTr="00351DAC">
        <w:tc>
          <w:tcPr>
            <w:tcW w:w="2109" w:type="dxa"/>
            <w:vMerge/>
          </w:tcPr>
          <w:p w14:paraId="2058BE58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78B0300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AFEBFFC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1A180E1A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E05F6A" w:rsidRPr="005F7EB0" w14:paraId="5C8C63FE" w14:textId="77777777" w:rsidTr="00351DAC">
        <w:tc>
          <w:tcPr>
            <w:tcW w:w="2109" w:type="dxa"/>
            <w:vMerge/>
          </w:tcPr>
          <w:p w14:paraId="182E6357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6A5BE6C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F870974" w14:textId="77777777" w:rsidR="00E05F6A" w:rsidRPr="005F7EB0" w:rsidRDefault="00E05F6A" w:rsidP="00351DAC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5A828746" w14:textId="77777777" w:rsidR="00E05F6A" w:rsidRPr="005F7EB0" w:rsidRDefault="00E05F6A" w:rsidP="00351DAC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E05F6A" w:rsidRPr="005F7EB0" w14:paraId="74939DBB" w14:textId="77777777" w:rsidTr="00351DAC">
        <w:trPr>
          <w:trHeight w:val="253"/>
        </w:trPr>
        <w:tc>
          <w:tcPr>
            <w:tcW w:w="2109" w:type="dxa"/>
            <w:vMerge/>
          </w:tcPr>
          <w:p w14:paraId="10E4DFC4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7692989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86B439C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4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260DA585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E05F6A" w:rsidRPr="005F7EB0" w14:paraId="45141747" w14:textId="77777777" w:rsidTr="00351DAC">
        <w:trPr>
          <w:trHeight w:val="271"/>
        </w:trPr>
        <w:tc>
          <w:tcPr>
            <w:tcW w:w="2109" w:type="dxa"/>
            <w:vMerge/>
          </w:tcPr>
          <w:p w14:paraId="5E16F489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1B0114C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A946F2B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5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3B79A74D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E05F6A" w:rsidRPr="005F7EB0" w14:paraId="6251F3FE" w14:textId="77777777" w:rsidTr="00351DAC">
        <w:trPr>
          <w:trHeight w:val="275"/>
        </w:trPr>
        <w:tc>
          <w:tcPr>
            <w:tcW w:w="2109" w:type="dxa"/>
            <w:vMerge/>
          </w:tcPr>
          <w:p w14:paraId="2ECDE49F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BC87BD5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5436C93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46A92735" w14:textId="77777777" w:rsidR="00E05F6A" w:rsidRPr="005F7EB0" w:rsidRDefault="00E05F6A" w:rsidP="00351DAC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-Data</w:t>
            </w:r>
          </w:p>
        </w:tc>
      </w:tr>
      <w:tr w:rsidR="00E05F6A" w:rsidRPr="005F7EB0" w14:paraId="735D81BB" w14:textId="77777777" w:rsidTr="00351DAC">
        <w:tc>
          <w:tcPr>
            <w:tcW w:w="2109" w:type="dxa"/>
            <w:vMerge/>
          </w:tcPr>
          <w:p w14:paraId="7D0A4C02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F12E8C8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3790477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34AD31D5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E05F6A" w:rsidRPr="005F7EB0" w14:paraId="4B2493E9" w14:textId="77777777" w:rsidTr="00351DAC">
        <w:tc>
          <w:tcPr>
            <w:tcW w:w="2109" w:type="dxa"/>
            <w:vMerge/>
          </w:tcPr>
          <w:p w14:paraId="6546DC77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A84B30B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FD5A9D3" w14:textId="77777777" w:rsidR="00E05F6A" w:rsidRPr="005F7EB0" w:rsidRDefault="00E05F6A" w:rsidP="00351DAC">
            <w:pPr>
              <w:pStyle w:val="TAC"/>
            </w:pPr>
            <w:r w:rsidRPr="00472ACC">
              <w:rPr>
                <w:lang w:val="en-US"/>
              </w:rPr>
              <w:t>9 (=</w:t>
            </w:r>
            <w:r w:rsidRPr="00472ACC">
              <w:rPr>
                <w:lang w:val="en-US" w:eastAsia="ja-JP"/>
              </w:rPr>
              <w:t xml:space="preserve"> </w:t>
            </w:r>
            <w:r w:rsidRPr="00472ACC">
              <w:rPr>
                <w:lang w:val="en-US"/>
              </w:rPr>
              <w:t xml:space="preserve">MO IMS registration related </w:t>
            </w:r>
            <w:proofErr w:type="spellStart"/>
            <w:r w:rsidRPr="00472ACC">
              <w:rPr>
                <w:lang w:val="en-US"/>
              </w:rPr>
              <w:t>signalling</w:t>
            </w:r>
            <w:proofErr w:type="spellEnd"/>
            <w:r w:rsidRPr="00472ACC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2E0F505" w14:textId="77777777" w:rsidR="00E05F6A" w:rsidRDefault="00E05F6A" w:rsidP="00351DAC">
            <w:pPr>
              <w:pStyle w:val="TAC"/>
            </w:pPr>
            <w:proofErr w:type="spellStart"/>
            <w:r w:rsidRPr="00472ACC">
              <w:t>mo</w:t>
            </w:r>
            <w:proofErr w:type="spellEnd"/>
            <w:r w:rsidRPr="00472ACC">
              <w:t>-Data</w:t>
            </w:r>
          </w:p>
        </w:tc>
      </w:tr>
      <w:tr w:rsidR="00E05F6A" w:rsidRPr="005F7EB0" w14:paraId="220EFCF5" w14:textId="77777777" w:rsidTr="00351DAC">
        <w:tc>
          <w:tcPr>
            <w:tcW w:w="2109" w:type="dxa"/>
            <w:vMerge/>
          </w:tcPr>
          <w:p w14:paraId="554B3C57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256C89F" w14:textId="77777777" w:rsidR="00E05F6A" w:rsidRPr="005F7EB0" w:rsidRDefault="00E05F6A" w:rsidP="00351DAC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65B4EA3" w14:textId="77777777" w:rsidR="00E05F6A" w:rsidRPr="00472ACC" w:rsidRDefault="00E05F6A" w:rsidP="00351DAC">
            <w:pPr>
              <w:pStyle w:val="TAC"/>
              <w:rPr>
                <w:lang w:val="en-US"/>
              </w:rPr>
            </w:pPr>
            <w:r w:rsidRPr="001C3380">
              <w:rPr>
                <w:rFonts w:hint="eastAsia"/>
                <w:lang w:val="en-US" w:eastAsia="ja-JP"/>
              </w:rPr>
              <w:t>10</w:t>
            </w:r>
            <w:r w:rsidRPr="001C3380"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65" w:type="dxa"/>
            <w:shd w:val="clear" w:color="auto" w:fill="auto"/>
          </w:tcPr>
          <w:p w14:paraId="47E472A5" w14:textId="77777777" w:rsidR="00E05F6A" w:rsidRPr="00472ACC" w:rsidRDefault="00E05F6A" w:rsidP="00351DAC">
            <w:pPr>
              <w:pStyle w:val="TAC"/>
            </w:pPr>
            <w:proofErr w:type="spellStart"/>
            <w:r w:rsidRPr="00EF25E8">
              <w:t>mo-ExceptionData</w:t>
            </w:r>
            <w:proofErr w:type="spellEnd"/>
            <w:r w:rsidRPr="00743429">
              <w:rPr>
                <w:rFonts w:hint="eastAsia"/>
              </w:rPr>
              <w:t xml:space="preserve"> (</w:t>
            </w:r>
            <w:r w:rsidRPr="00743429">
              <w:t>NOTE</w:t>
            </w:r>
            <w:r>
              <w:t> 3</w:t>
            </w:r>
            <w:r w:rsidRPr="00743429">
              <w:rPr>
                <w:rFonts w:hint="eastAsia"/>
              </w:rPr>
              <w:t>)</w:t>
            </w:r>
          </w:p>
        </w:tc>
      </w:tr>
      <w:tr w:rsidR="00E05F6A" w:rsidRPr="005F7EB0" w14:paraId="0AC3B5EC" w14:textId="77777777" w:rsidTr="00351DAC">
        <w:tc>
          <w:tcPr>
            <w:tcW w:w="9629" w:type="dxa"/>
            <w:gridSpan w:val="4"/>
          </w:tcPr>
          <w:p w14:paraId="340B14C0" w14:textId="77777777" w:rsidR="00E05F6A" w:rsidRPr="00CD02A6" w:rsidRDefault="00E05F6A" w:rsidP="00351DAC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2827EA1C" w14:textId="77777777" w:rsidR="00E05F6A" w:rsidRDefault="00E05F6A" w:rsidP="00351DAC">
            <w:pPr>
              <w:pStyle w:val="TAN"/>
              <w:rPr>
                <w:noProof/>
                <w:lang w:val="en-US"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  <w:p w14:paraId="1E4CFE47" w14:textId="77777777" w:rsidR="00E05F6A" w:rsidRPr="005F7EB0" w:rsidRDefault="00E05F6A" w:rsidP="00351DAC">
            <w:pPr>
              <w:pStyle w:val="TAN"/>
              <w:rPr>
                <w:lang w:eastAsia="zh-CN"/>
              </w:rPr>
            </w:pPr>
            <w:r w:rsidRPr="005F3DF1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5F3DF1">
              <w:rPr>
                <w:lang w:eastAsia="zh-CN"/>
              </w:rPr>
              <w:t>3:</w:t>
            </w:r>
            <w:r>
              <w:rPr>
                <w:lang w:eastAsia="zh-CN"/>
              </w:rPr>
              <w:tab/>
            </w:r>
            <w:r w:rsidRPr="005F3DF1">
              <w:rPr>
                <w:lang w:eastAsia="zh-CN"/>
              </w:rPr>
              <w:t>This applies to the UE in NB-N1 mode.</w:t>
            </w:r>
          </w:p>
        </w:tc>
      </w:tr>
    </w:tbl>
    <w:p w14:paraId="384A1474" w14:textId="48436CC2" w:rsidR="00DD18BD" w:rsidRDefault="00DD18BD" w:rsidP="00434C3A">
      <w:pPr>
        <w:pStyle w:val="NO"/>
      </w:pPr>
    </w:p>
    <w:p w14:paraId="5BB5C418" w14:textId="77777777" w:rsidR="00F04C07" w:rsidRDefault="00F04C07" w:rsidP="00F04C07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F04C0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329A1" w14:textId="77777777" w:rsidR="00E61D9B" w:rsidRDefault="00E61D9B">
      <w:r>
        <w:separator/>
      </w:r>
    </w:p>
  </w:endnote>
  <w:endnote w:type="continuationSeparator" w:id="0">
    <w:p w14:paraId="1AE797AE" w14:textId="77777777" w:rsidR="00E61D9B" w:rsidRDefault="00E61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4090E" w14:textId="77777777" w:rsidR="00E61D9B" w:rsidRDefault="00E61D9B">
      <w:r>
        <w:separator/>
      </w:r>
    </w:p>
  </w:footnote>
  <w:footnote w:type="continuationSeparator" w:id="0">
    <w:p w14:paraId="170492EF" w14:textId="77777777" w:rsidR="00E61D9B" w:rsidRDefault="00E61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7125" w:rsidRDefault="00D871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7125" w:rsidRDefault="00D8712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7125" w:rsidRDefault="00D871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7E2"/>
    <w:rsid w:val="000857F2"/>
    <w:rsid w:val="000A6394"/>
    <w:rsid w:val="000B7FED"/>
    <w:rsid w:val="000C038A"/>
    <w:rsid w:val="000C6598"/>
    <w:rsid w:val="000D223C"/>
    <w:rsid w:val="000D44B3"/>
    <w:rsid w:val="00145D43"/>
    <w:rsid w:val="0019013A"/>
    <w:rsid w:val="00192C46"/>
    <w:rsid w:val="00197F9C"/>
    <w:rsid w:val="001A08B3"/>
    <w:rsid w:val="001A7B60"/>
    <w:rsid w:val="001B52F0"/>
    <w:rsid w:val="001B7A65"/>
    <w:rsid w:val="001C79A8"/>
    <w:rsid w:val="001E41F3"/>
    <w:rsid w:val="001F415E"/>
    <w:rsid w:val="002365B5"/>
    <w:rsid w:val="0026004D"/>
    <w:rsid w:val="002640DD"/>
    <w:rsid w:val="00275D12"/>
    <w:rsid w:val="00284FEB"/>
    <w:rsid w:val="002860C4"/>
    <w:rsid w:val="002B5741"/>
    <w:rsid w:val="002D0CC6"/>
    <w:rsid w:val="002E472E"/>
    <w:rsid w:val="002E6AD0"/>
    <w:rsid w:val="00305409"/>
    <w:rsid w:val="003609EF"/>
    <w:rsid w:val="0036231A"/>
    <w:rsid w:val="00374DD4"/>
    <w:rsid w:val="00377DBD"/>
    <w:rsid w:val="003B1345"/>
    <w:rsid w:val="003E1A36"/>
    <w:rsid w:val="003E5676"/>
    <w:rsid w:val="00410371"/>
    <w:rsid w:val="004242F1"/>
    <w:rsid w:val="00434C3A"/>
    <w:rsid w:val="00436746"/>
    <w:rsid w:val="00486CCF"/>
    <w:rsid w:val="0049021B"/>
    <w:rsid w:val="004B75B7"/>
    <w:rsid w:val="005141D9"/>
    <w:rsid w:val="0051580D"/>
    <w:rsid w:val="00547111"/>
    <w:rsid w:val="00575A59"/>
    <w:rsid w:val="00592D74"/>
    <w:rsid w:val="005E2C44"/>
    <w:rsid w:val="00621188"/>
    <w:rsid w:val="006257ED"/>
    <w:rsid w:val="00636E04"/>
    <w:rsid w:val="006470BF"/>
    <w:rsid w:val="00647F63"/>
    <w:rsid w:val="00653DE4"/>
    <w:rsid w:val="00665C47"/>
    <w:rsid w:val="00695808"/>
    <w:rsid w:val="006B46FB"/>
    <w:rsid w:val="006E21FB"/>
    <w:rsid w:val="006E2A14"/>
    <w:rsid w:val="006E5405"/>
    <w:rsid w:val="007071E3"/>
    <w:rsid w:val="00715A30"/>
    <w:rsid w:val="00792342"/>
    <w:rsid w:val="007977A8"/>
    <w:rsid w:val="007B512A"/>
    <w:rsid w:val="007C2097"/>
    <w:rsid w:val="007C6DEE"/>
    <w:rsid w:val="007D6A07"/>
    <w:rsid w:val="007F7259"/>
    <w:rsid w:val="008040A8"/>
    <w:rsid w:val="008147AA"/>
    <w:rsid w:val="00820EA1"/>
    <w:rsid w:val="008279FA"/>
    <w:rsid w:val="008535F0"/>
    <w:rsid w:val="008626E7"/>
    <w:rsid w:val="00870A53"/>
    <w:rsid w:val="00870EE7"/>
    <w:rsid w:val="00872880"/>
    <w:rsid w:val="00876762"/>
    <w:rsid w:val="008863B9"/>
    <w:rsid w:val="00890DEF"/>
    <w:rsid w:val="008A45A6"/>
    <w:rsid w:val="008D1E88"/>
    <w:rsid w:val="008D3CCC"/>
    <w:rsid w:val="008F3789"/>
    <w:rsid w:val="008F686C"/>
    <w:rsid w:val="009148DE"/>
    <w:rsid w:val="00917A33"/>
    <w:rsid w:val="009235F0"/>
    <w:rsid w:val="00941E30"/>
    <w:rsid w:val="00962ED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F61"/>
    <w:rsid w:val="00A7671C"/>
    <w:rsid w:val="00A85DCC"/>
    <w:rsid w:val="00A87E54"/>
    <w:rsid w:val="00A97882"/>
    <w:rsid w:val="00AA2CBC"/>
    <w:rsid w:val="00AB5BCA"/>
    <w:rsid w:val="00AC5820"/>
    <w:rsid w:val="00AD1CD8"/>
    <w:rsid w:val="00AF3D80"/>
    <w:rsid w:val="00B258BB"/>
    <w:rsid w:val="00B30CE9"/>
    <w:rsid w:val="00B36457"/>
    <w:rsid w:val="00B515CE"/>
    <w:rsid w:val="00B5547E"/>
    <w:rsid w:val="00B67B97"/>
    <w:rsid w:val="00B968C8"/>
    <w:rsid w:val="00BA1BB9"/>
    <w:rsid w:val="00BA2012"/>
    <w:rsid w:val="00BA3EC5"/>
    <w:rsid w:val="00BA51D9"/>
    <w:rsid w:val="00BA6A52"/>
    <w:rsid w:val="00BB5DFC"/>
    <w:rsid w:val="00BD279D"/>
    <w:rsid w:val="00BD6BB8"/>
    <w:rsid w:val="00C4357A"/>
    <w:rsid w:val="00C66BA2"/>
    <w:rsid w:val="00C870F6"/>
    <w:rsid w:val="00C95985"/>
    <w:rsid w:val="00CA138F"/>
    <w:rsid w:val="00CA664F"/>
    <w:rsid w:val="00CB5A24"/>
    <w:rsid w:val="00CC5026"/>
    <w:rsid w:val="00CC68D0"/>
    <w:rsid w:val="00CD2ED7"/>
    <w:rsid w:val="00CD586A"/>
    <w:rsid w:val="00D03F9A"/>
    <w:rsid w:val="00D06D51"/>
    <w:rsid w:val="00D24991"/>
    <w:rsid w:val="00D50255"/>
    <w:rsid w:val="00D66520"/>
    <w:rsid w:val="00D84AE9"/>
    <w:rsid w:val="00D87125"/>
    <w:rsid w:val="00D91677"/>
    <w:rsid w:val="00DD18BD"/>
    <w:rsid w:val="00DD24DF"/>
    <w:rsid w:val="00DD3F52"/>
    <w:rsid w:val="00DD610A"/>
    <w:rsid w:val="00DE34CF"/>
    <w:rsid w:val="00DE3DBB"/>
    <w:rsid w:val="00E05F6A"/>
    <w:rsid w:val="00E13F3D"/>
    <w:rsid w:val="00E34898"/>
    <w:rsid w:val="00E40877"/>
    <w:rsid w:val="00E61D9B"/>
    <w:rsid w:val="00E75455"/>
    <w:rsid w:val="00E832B9"/>
    <w:rsid w:val="00E952FE"/>
    <w:rsid w:val="00EB09B7"/>
    <w:rsid w:val="00EE7D7C"/>
    <w:rsid w:val="00F04C07"/>
    <w:rsid w:val="00F104D4"/>
    <w:rsid w:val="00F25D98"/>
    <w:rsid w:val="00F300FB"/>
    <w:rsid w:val="00F7270B"/>
    <w:rsid w:val="00F8443F"/>
    <w:rsid w:val="00F868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27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B134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3B13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13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134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B1345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34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3B1345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D1E88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3D8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3D80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AF3D80"/>
    <w:rPr>
      <w:rFonts w:ascii="Arial" w:hAnsi="Arial"/>
      <w:b/>
      <w:lang w:val="en-GB" w:eastAsia="en-US"/>
    </w:rPr>
  </w:style>
  <w:style w:type="character" w:customStyle="1" w:styleId="NOCar">
    <w:name w:val="NO Car"/>
    <w:link w:val="NO"/>
    <w:rsid w:val="00D8712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DD18BD"/>
  </w:style>
  <w:style w:type="paragraph" w:styleId="Revision">
    <w:name w:val="Revision"/>
    <w:hidden/>
    <w:uiPriority w:val="99"/>
    <w:semiHidden/>
    <w:rsid w:val="00A71F6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34C3A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434C3A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DD610A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0435C-6FB3-415C-A75E-622289B9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15</cp:revision>
  <cp:lastPrinted>1900-01-01T05:00:00Z</cp:lastPrinted>
  <dcterms:created xsi:type="dcterms:W3CDTF">2023-09-23T19:34:00Z</dcterms:created>
  <dcterms:modified xsi:type="dcterms:W3CDTF">2023-11-03T17:26:00Z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